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29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33D78">
        <w:rPr>
          <w:rFonts w:ascii="Times New Roman" w:hAnsi="Times New Roman" w:cs="Times New Roman"/>
          <w:b/>
          <w:sz w:val="28"/>
          <w:szCs w:val="28"/>
        </w:rPr>
        <w:t>Ад</w:t>
      </w:r>
      <w:r>
        <w:rPr>
          <w:rFonts w:ascii="Times New Roman" w:hAnsi="Times New Roman" w:cs="Times New Roman"/>
          <w:b/>
          <w:sz w:val="28"/>
          <w:szCs w:val="28"/>
        </w:rPr>
        <w:t xml:space="preserve">министрация </w:t>
      </w:r>
    </w:p>
    <w:p w:rsidR="00E33D78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E33D78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E33D78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D78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ОСТАНОВЛЕНИЕ</w:t>
      </w:r>
    </w:p>
    <w:p w:rsidR="00E33D78" w:rsidRDefault="00E33D78" w:rsidP="00E33D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D78" w:rsidRDefault="00CF5E6B" w:rsidP="00E33D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26.01</w:t>
      </w:r>
      <w:r w:rsidR="00E33D78">
        <w:rPr>
          <w:rFonts w:ascii="Times New Roman" w:hAnsi="Times New Roman" w:cs="Times New Roman"/>
          <w:b/>
          <w:sz w:val="28"/>
          <w:szCs w:val="28"/>
        </w:rPr>
        <w:t xml:space="preserve">.2015 г                        п. Среднеичинский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E33D78" w:rsidRDefault="00E33D78" w:rsidP="00E33D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3D78" w:rsidRDefault="00E33D78" w:rsidP="00CF5E6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E6B" w:rsidRDefault="00CF5E6B" w:rsidP="00CF5E6B">
      <w:pPr>
        <w:spacing w:line="20" w:lineRule="atLeast"/>
        <w:ind w:right="-14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Потюкановского сельсовета № 20 от 01.06.2010 </w:t>
      </w:r>
      <w:r w:rsidRPr="00CF5E6B">
        <w:rPr>
          <w:rFonts w:ascii="Times New Roman" w:hAnsi="Times New Roman" w:cs="Times New Roman"/>
          <w:b/>
          <w:sz w:val="28"/>
          <w:szCs w:val="28"/>
        </w:rPr>
        <w:t>«</w:t>
      </w:r>
      <w:r w:rsidRPr="00CF5E6B">
        <w:rPr>
          <w:rFonts w:ascii="Times New Roman" w:eastAsia="Calibri" w:hAnsi="Times New Roman" w:cs="Times New Roman"/>
          <w:b/>
          <w:sz w:val="28"/>
          <w:szCs w:val="28"/>
        </w:rPr>
        <w:t>О проверке достоверности и полноты сведений, представляемых гражданами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F5E6B">
        <w:rPr>
          <w:rFonts w:ascii="Times New Roman" w:eastAsia="Calibri" w:hAnsi="Times New Roman" w:cs="Times New Roman"/>
          <w:b/>
          <w:sz w:val="28"/>
          <w:szCs w:val="28"/>
        </w:rPr>
        <w:t xml:space="preserve"> претендующими на замещение должностей муниципальной службы Потюкановского сельсовета Северного района и соблюдения муниципальными служащими требований к служебному поведению</w:t>
      </w:r>
      <w:r w:rsidRPr="00CF5E6B">
        <w:rPr>
          <w:rFonts w:ascii="Times New Roman" w:hAnsi="Times New Roman" w:cs="Times New Roman"/>
          <w:b/>
          <w:sz w:val="28"/>
          <w:szCs w:val="28"/>
        </w:rPr>
        <w:t>»</w:t>
      </w:r>
    </w:p>
    <w:p w:rsidR="00CF5E6B" w:rsidRPr="00CF5E6B" w:rsidRDefault="00CF5E6B" w:rsidP="00CF5E6B">
      <w:pPr>
        <w:spacing w:line="20" w:lineRule="atLeast"/>
        <w:ind w:right="-143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5E6B" w:rsidRDefault="00CF5E6B" w:rsidP="00CF5E6B">
      <w:pPr>
        <w:jc w:val="both"/>
        <w:rPr>
          <w:rFonts w:ascii="Times New Roman" w:hAnsi="Times New Roman" w:cs="Times New Roman"/>
          <w:sz w:val="28"/>
          <w:szCs w:val="28"/>
        </w:rPr>
      </w:pPr>
      <w:r w:rsidRPr="00CF5E6B">
        <w:rPr>
          <w:sz w:val="28"/>
          <w:szCs w:val="28"/>
        </w:rPr>
        <w:t xml:space="preserve">         </w:t>
      </w:r>
      <w:r w:rsidRPr="00CF5E6B">
        <w:rPr>
          <w:rFonts w:ascii="Times New Roman" w:hAnsi="Times New Roman" w:cs="Times New Roman"/>
          <w:sz w:val="28"/>
          <w:szCs w:val="28"/>
        </w:rPr>
        <w:t>В целях приведения в соответствие с Федеральным законом от 25.12.2008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 администрация Потюкановского сельсовета Северного района Новосибирской области</w:t>
      </w:r>
    </w:p>
    <w:p w:rsidR="00E33D78" w:rsidRDefault="00E33D78" w:rsidP="00CF5E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17D90" w:rsidRDefault="00CF5E6B" w:rsidP="00917D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Внести в Приложение к постановлению администрации Потюкановского сельсовета Северного района Новосибирской области от 01.06.2010 № 20 «О проверке достоверности и полноты сведений, представляемых гражданами, претендующими на замещение должностей муниципальной службы Потюкановского сельсовета Северного района и соблюдения муниципальными служащими требований к  служебному поведению» следующие изменения:</w:t>
      </w:r>
    </w:p>
    <w:p w:rsidR="00CF5E6B" w:rsidRDefault="00CF5E6B" w:rsidP="00CF5E6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подпунктах а </w:t>
      </w:r>
      <w:proofErr w:type="gramStart"/>
      <w:r>
        <w:rPr>
          <w:rFonts w:ascii="Times New Roman" w:hAnsi="Times New Roman" w:cs="Times New Roman"/>
          <w:sz w:val="28"/>
          <w:szCs w:val="28"/>
        </w:rPr>
        <w:t>и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пункта 1 слово «предоставляемых» заменить словом «представленных»;</w:t>
      </w:r>
    </w:p>
    <w:p w:rsidR="00CF5E6B" w:rsidRDefault="00CF5E6B" w:rsidP="00CF5E6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Подпункт в пункта  1 изложить в следующей редакции:</w:t>
      </w:r>
      <w:proofErr w:type="gramEnd"/>
    </w:p>
    <w:p w:rsidR="00CF5E6B" w:rsidRDefault="00CF5E6B" w:rsidP="00CF5E6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«соблюдение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 урегулировании конфликта интересов, исполнения ими обязанностей, установлены Федеральным законом от 25 декабря 2008 года № 273-ФЗ «О противодействии коррупции» и другими федеральными законами».</w:t>
      </w:r>
    </w:p>
    <w:p w:rsidR="0087704B" w:rsidRPr="0087704B" w:rsidRDefault="0087704B" w:rsidP="00917D9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17D90" w:rsidRDefault="00917D90" w:rsidP="00917D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917D90" w:rsidRPr="00917D90" w:rsidRDefault="00917D90" w:rsidP="00917D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А.В. Шушков</w:t>
      </w:r>
    </w:p>
    <w:sectPr w:rsidR="00917D90" w:rsidRPr="00917D90" w:rsidSect="0008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1039"/>
    <w:multiLevelType w:val="hybridMultilevel"/>
    <w:tmpl w:val="8DE4E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D78"/>
    <w:rsid w:val="000829F5"/>
    <w:rsid w:val="005F35FE"/>
    <w:rsid w:val="00660229"/>
    <w:rsid w:val="0087704B"/>
    <w:rsid w:val="00917D90"/>
    <w:rsid w:val="00CF5E6B"/>
    <w:rsid w:val="00E33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2015-01-16T05:54:00Z</dcterms:created>
  <dcterms:modified xsi:type="dcterms:W3CDTF">2015-02-04T10:44:00Z</dcterms:modified>
</cp:coreProperties>
</file>